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64" w:rsidRPr="00FB5A1A" w:rsidRDefault="00943C64" w:rsidP="00943C64">
      <w:pPr>
        <w:shd w:val="clear" w:color="auto" w:fill="FFFFFF"/>
        <w:spacing w:after="225" w:line="240" w:lineRule="auto"/>
        <w:outlineLvl w:val="1"/>
        <w:rPr>
          <w:rFonts w:ascii="Arial" w:eastAsia="Times New Roman" w:hAnsi="Arial" w:cs="Arial"/>
          <w:color w:val="343434"/>
          <w:sz w:val="28"/>
          <w:szCs w:val="28"/>
          <w:lang w:eastAsia="sv-SE"/>
        </w:rPr>
      </w:pPr>
      <w:r w:rsidRPr="00FB5A1A">
        <w:rPr>
          <w:rFonts w:ascii="Arial" w:eastAsia="Times New Roman" w:hAnsi="Arial" w:cs="Arial"/>
          <w:b/>
          <w:bCs/>
          <w:color w:val="343434"/>
          <w:sz w:val="28"/>
          <w:szCs w:val="28"/>
          <w:lang w:eastAsia="sv-SE"/>
        </w:rPr>
        <w:t>Behandling av personuppgifter</w:t>
      </w:r>
      <w:bookmarkStart w:id="0" w:name="_GoBack"/>
      <w:bookmarkEnd w:id="0"/>
    </w:p>
    <w:p w:rsidR="00943C64" w:rsidRPr="00E65DF8" w:rsidRDefault="00943C64" w:rsidP="00943C64">
      <w:pPr>
        <w:shd w:val="clear" w:color="auto" w:fill="FFFFFF"/>
        <w:spacing w:after="225" w:line="360" w:lineRule="atLeast"/>
        <w:rPr>
          <w:rFonts w:ascii="Arial" w:eastAsia="Times New Roman" w:hAnsi="Arial" w:cs="Arial"/>
          <w:sz w:val="20"/>
          <w:szCs w:val="20"/>
          <w:lang w:eastAsia="sv-SE"/>
        </w:rPr>
      </w:pPr>
      <w:r w:rsidRPr="00E65DF8">
        <w:rPr>
          <w:rFonts w:ascii="Arial" w:eastAsia="Times New Roman" w:hAnsi="Arial" w:cs="Arial"/>
          <w:sz w:val="20"/>
          <w:szCs w:val="20"/>
          <w:lang w:eastAsia="sv-SE"/>
        </w:rPr>
        <w:t>Gefle Forum är mycket försiktiga vid behandling av personuppgifter för att skydda din personliga integritet. De personuppgifter som lämnas till Gefle Forum behandlas i enlighet med gällande lag eller annan författning.</w:t>
      </w:r>
    </w:p>
    <w:p w:rsidR="00943C64" w:rsidRPr="00E65DF8" w:rsidRDefault="00943C64" w:rsidP="00943C64">
      <w:pPr>
        <w:shd w:val="clear" w:color="auto" w:fill="FFFFFF"/>
        <w:spacing w:after="225" w:line="360" w:lineRule="atLeast"/>
        <w:rPr>
          <w:rFonts w:ascii="Arial" w:eastAsia="Times New Roman" w:hAnsi="Arial" w:cs="Arial"/>
          <w:sz w:val="20"/>
          <w:szCs w:val="20"/>
          <w:lang w:eastAsia="sv-SE"/>
        </w:rPr>
      </w:pPr>
      <w:r w:rsidRPr="00E65DF8">
        <w:rPr>
          <w:rFonts w:ascii="Arial" w:eastAsia="Times New Roman" w:hAnsi="Arial" w:cs="Arial"/>
          <w:sz w:val="20"/>
          <w:szCs w:val="20"/>
          <w:lang w:eastAsia="sv-SE"/>
        </w:rPr>
        <w:t>Personuppgifterna inhämtas normalt direkt från dig som är medlem eller som är intresserad av att bli medlem, men kan även hämtas från Medborgarskolan om du anmält dig till oss via dem eller från samarbetspartners, till exempel Act &amp; Art. Gefle Forum kan även spela in eller på annat sätt dokumentera din kommunikation med oss.</w:t>
      </w:r>
    </w:p>
    <w:p w:rsidR="00943C64" w:rsidRPr="00E65DF8" w:rsidRDefault="00943C64" w:rsidP="00943C64">
      <w:pPr>
        <w:shd w:val="clear" w:color="auto" w:fill="FFFFFF"/>
        <w:spacing w:after="225" w:line="360" w:lineRule="atLeast"/>
        <w:rPr>
          <w:rFonts w:ascii="Arial" w:eastAsia="Times New Roman" w:hAnsi="Arial" w:cs="Arial"/>
          <w:sz w:val="20"/>
          <w:szCs w:val="20"/>
          <w:lang w:eastAsia="sv-SE"/>
        </w:rPr>
      </w:pPr>
      <w:r w:rsidRPr="00E65DF8">
        <w:rPr>
          <w:rFonts w:ascii="Arial" w:eastAsia="Times New Roman" w:hAnsi="Arial" w:cs="Arial"/>
          <w:sz w:val="20"/>
          <w:szCs w:val="20"/>
          <w:lang w:eastAsia="sv-SE"/>
        </w:rPr>
        <w:t>Gefle Forum tar in uppgifter om dig. Det är uppgifter som namn- och adressuppgifter, personnummer och kontaktuppgifter, t.ex. mail och telefonnummer.</w:t>
      </w:r>
    </w:p>
    <w:p w:rsidR="00943C64" w:rsidRPr="00E65DF8" w:rsidRDefault="00943C64" w:rsidP="00943C64">
      <w:pPr>
        <w:shd w:val="clear" w:color="auto" w:fill="FFFFFF"/>
        <w:spacing w:after="225" w:line="360" w:lineRule="atLeast"/>
        <w:rPr>
          <w:rFonts w:ascii="Arial" w:eastAsia="Times New Roman" w:hAnsi="Arial" w:cs="Arial"/>
          <w:sz w:val="20"/>
          <w:szCs w:val="20"/>
          <w:lang w:eastAsia="sv-SE"/>
        </w:rPr>
      </w:pPr>
      <w:r w:rsidRPr="00E65DF8">
        <w:rPr>
          <w:rFonts w:ascii="Arial" w:eastAsia="Times New Roman" w:hAnsi="Arial" w:cs="Arial"/>
          <w:sz w:val="20"/>
          <w:szCs w:val="20"/>
          <w:lang w:eastAsia="sv-SE"/>
        </w:rPr>
        <w:t>Personuppgifterna får användas inom Gefle Forum för att ge en helhetsbild av ditt engagemang, för att kunna ge en god service, men även för marknadsföring, statistik, marknads- och kundanalyser. Personuppgifterna används också för att Gefle Forum ska kunna uppfylla rättsliga skyldigheter samt fullgöra avtal och åtgärder som har begärts innan eller efter ett avtal har träffats. Personuppgifterna används för att Gefle Forum ska kunna uppfylla de krav som ställs på verksamheten.</w:t>
      </w:r>
    </w:p>
    <w:p w:rsidR="00943C64" w:rsidRPr="00E65DF8" w:rsidRDefault="00943C64" w:rsidP="00943C64">
      <w:pPr>
        <w:shd w:val="clear" w:color="auto" w:fill="FFFFFF"/>
        <w:spacing w:after="225" w:line="360" w:lineRule="atLeast"/>
        <w:rPr>
          <w:rFonts w:ascii="Arial" w:eastAsia="Times New Roman" w:hAnsi="Arial" w:cs="Arial"/>
          <w:sz w:val="20"/>
          <w:szCs w:val="20"/>
          <w:lang w:eastAsia="sv-SE"/>
        </w:rPr>
      </w:pPr>
      <w:r w:rsidRPr="00E65DF8">
        <w:rPr>
          <w:rFonts w:ascii="Arial" w:eastAsia="Times New Roman" w:hAnsi="Arial" w:cs="Arial"/>
          <w:sz w:val="20"/>
          <w:szCs w:val="20"/>
          <w:lang w:eastAsia="sv-SE"/>
        </w:rPr>
        <w:t>Personuppgifterna används i första hand inom Gefle Forum, men kan lämnas ut till andra företag, föreningar, organisationer som Gefle Forum samarbetar med och till myndigheterna om vi är skyldiga att göra det enligt lag. Gefle Forum kan arkivera och behandla ansökningshandlingar och övriga uppgifter oavsett om medlemskap tecknas eller inte. Dina personuppgifter sparas inte under längre tid än nödvändigt. Vi sparar personuppgifterna den tid som kan föranledas enligt gällande rätt. Du har rätt att inkomma med en begäran om att dina uppgifter raderas och vi kommer då att pröva din begäran i enlighet med Dataskyddsförordningen.</w:t>
      </w:r>
    </w:p>
    <w:p w:rsidR="00943C64" w:rsidRPr="00E65DF8" w:rsidRDefault="00943C64" w:rsidP="00943C64">
      <w:pPr>
        <w:shd w:val="clear" w:color="auto" w:fill="FFFFFF"/>
        <w:spacing w:after="225" w:line="360" w:lineRule="atLeast"/>
        <w:rPr>
          <w:rFonts w:ascii="Arial" w:eastAsia="Times New Roman" w:hAnsi="Arial" w:cs="Arial"/>
          <w:sz w:val="20"/>
          <w:szCs w:val="20"/>
          <w:lang w:eastAsia="sv-SE"/>
        </w:rPr>
      </w:pPr>
      <w:r w:rsidRPr="00E65DF8">
        <w:rPr>
          <w:rFonts w:ascii="Arial" w:eastAsia="Times New Roman" w:hAnsi="Arial" w:cs="Arial"/>
          <w:sz w:val="20"/>
          <w:szCs w:val="20"/>
          <w:lang w:eastAsia="sv-SE"/>
        </w:rPr>
        <w:t>En gång om året har du rätt att kostnadsfritt få besked om vilka personuppgifter vi har om dig, efter en skriftlig ansökan*). Eventuella felaktiga personuppgifter kan du självklart be att få rättade.</w:t>
      </w:r>
    </w:p>
    <w:p w:rsidR="00943C64" w:rsidRPr="00E65DF8" w:rsidRDefault="00943C64" w:rsidP="00943C64">
      <w:pPr>
        <w:shd w:val="clear" w:color="auto" w:fill="FFFFFF"/>
        <w:spacing w:after="225" w:line="360" w:lineRule="atLeast"/>
        <w:rPr>
          <w:rFonts w:ascii="Arial" w:eastAsia="Times New Roman" w:hAnsi="Arial" w:cs="Arial"/>
          <w:sz w:val="20"/>
          <w:szCs w:val="20"/>
          <w:lang w:eastAsia="sv-SE"/>
        </w:rPr>
      </w:pPr>
      <w:r w:rsidRPr="00E65DF8">
        <w:rPr>
          <w:rFonts w:ascii="Arial" w:eastAsia="Times New Roman" w:hAnsi="Arial" w:cs="Arial"/>
          <w:sz w:val="20"/>
          <w:szCs w:val="20"/>
          <w:lang w:eastAsia="sv-SE"/>
        </w:rPr>
        <w:t>Personuppgiftsansvarig för behandlingen av dina personuppgifter är Gefle Forum som du har ingått avtal med eller annars lämnat personuppgifter till, eller som har erhållit dina personuppgifter från tredje man, såsom från samarbetspartners i samband med avtal. Gefle Forum har därutöver inrättat gemensamma kundregister som innehåller allmänna uppgifter om kunder, såsom namn, kontaktuppgifter och uppgifter om engagemang. För behandling av personuppgifter i gemensamma kundregister, såvitt gäller inhämtande av personuppgifter från externa register, är Gefle Forum, gemensamt personuppgiftsansvarig.</w:t>
      </w:r>
    </w:p>
    <w:p w:rsidR="00FB5A1A" w:rsidRPr="00FB5A1A" w:rsidRDefault="00943C64" w:rsidP="00943C64">
      <w:pPr>
        <w:shd w:val="clear" w:color="auto" w:fill="FFFFFF"/>
        <w:spacing w:after="225" w:line="360" w:lineRule="atLeast"/>
        <w:rPr>
          <w:rFonts w:ascii="Arial" w:hAnsi="Arial" w:cs="Arial"/>
          <w:color w:val="000000"/>
          <w:sz w:val="20"/>
          <w:szCs w:val="20"/>
          <w:shd w:val="clear" w:color="auto" w:fill="FFFFFF"/>
        </w:rPr>
      </w:pPr>
      <w:r w:rsidRPr="00E65DF8">
        <w:rPr>
          <w:rFonts w:ascii="Arial" w:eastAsia="Times New Roman" w:hAnsi="Arial" w:cs="Arial"/>
          <w:sz w:val="20"/>
          <w:szCs w:val="20"/>
          <w:lang w:eastAsia="sv-SE"/>
        </w:rPr>
        <w:t xml:space="preserve">*) </w:t>
      </w:r>
      <w:r w:rsidR="00FB5A1A" w:rsidRPr="00E65DF8">
        <w:rPr>
          <w:rFonts w:ascii="Arial" w:eastAsia="Times New Roman" w:hAnsi="Arial" w:cs="Arial"/>
          <w:sz w:val="20"/>
          <w:szCs w:val="20"/>
          <w:lang w:eastAsia="sv-SE"/>
        </w:rPr>
        <w:t>S</w:t>
      </w:r>
      <w:r w:rsidRPr="00E65DF8">
        <w:rPr>
          <w:rFonts w:ascii="Arial" w:eastAsia="Times New Roman" w:hAnsi="Arial" w:cs="Arial"/>
          <w:sz w:val="20"/>
          <w:szCs w:val="20"/>
          <w:lang w:eastAsia="sv-SE"/>
        </w:rPr>
        <w:t>kicka e-postmeddelande till</w:t>
      </w:r>
      <w:r w:rsidR="00FB5A1A" w:rsidRPr="00E65DF8">
        <w:rPr>
          <w:rFonts w:ascii="Arial" w:eastAsia="Times New Roman" w:hAnsi="Arial" w:cs="Arial"/>
          <w:sz w:val="20"/>
          <w:szCs w:val="20"/>
          <w:lang w:eastAsia="sv-SE"/>
        </w:rPr>
        <w:t xml:space="preserve"> Gefle</w:t>
      </w:r>
      <w:r w:rsidRPr="00E65DF8">
        <w:rPr>
          <w:rFonts w:ascii="Arial" w:eastAsia="Times New Roman" w:hAnsi="Arial" w:cs="Arial"/>
          <w:sz w:val="20"/>
          <w:szCs w:val="20"/>
          <w:lang w:eastAsia="sv-SE"/>
        </w:rPr>
        <w:t> </w:t>
      </w:r>
      <w:r w:rsidR="00FB5A1A" w:rsidRPr="00E65DF8">
        <w:rPr>
          <w:rFonts w:ascii="Arial" w:eastAsia="Times New Roman" w:hAnsi="Arial" w:cs="Arial"/>
          <w:sz w:val="20"/>
          <w:szCs w:val="20"/>
          <w:lang w:eastAsia="sv-SE"/>
        </w:rPr>
        <w:t>Forum</w:t>
      </w:r>
      <w:r w:rsidR="00622651">
        <w:rPr>
          <w:rFonts w:ascii="Arial" w:eastAsia="Times New Roman" w:hAnsi="Arial" w:cs="Arial"/>
          <w:sz w:val="20"/>
          <w:szCs w:val="20"/>
          <w:lang w:eastAsia="sv-SE"/>
        </w:rPr>
        <w:t xml:space="preserve"> </w:t>
      </w:r>
      <w:hyperlink r:id="rId4" w:history="1">
        <w:r w:rsidR="00622651" w:rsidRPr="00622651">
          <w:rPr>
            <w:rStyle w:val="Hyperlnk"/>
            <w:rFonts w:ascii="Arial" w:eastAsia="Times New Roman" w:hAnsi="Arial" w:cs="Arial"/>
            <w:sz w:val="20"/>
            <w:szCs w:val="20"/>
            <w:lang w:eastAsia="sv-SE"/>
          </w:rPr>
          <w:t>gefleforum@gmail.com</w:t>
        </w:r>
      </w:hyperlink>
      <w:r w:rsidR="00FB5A1A" w:rsidRPr="00FB5A1A">
        <w:rPr>
          <w:rFonts w:ascii="Arial" w:hAnsi="Arial" w:cs="Arial"/>
          <w:color w:val="000000"/>
          <w:sz w:val="20"/>
          <w:szCs w:val="20"/>
          <w:shd w:val="clear" w:color="auto" w:fill="FFFFFF"/>
        </w:rPr>
        <w:t xml:space="preserve"> </w:t>
      </w:r>
    </w:p>
    <w:p w:rsidR="00467F72" w:rsidRDefault="00943C64" w:rsidP="00FB5A1A">
      <w:pPr>
        <w:shd w:val="clear" w:color="auto" w:fill="FFFFFF"/>
        <w:spacing w:after="225" w:line="360" w:lineRule="atLeast"/>
        <w:rPr>
          <w:rFonts w:ascii="Arial" w:eastAsia="Times New Roman" w:hAnsi="Arial" w:cs="Arial"/>
          <w:sz w:val="20"/>
          <w:szCs w:val="20"/>
          <w:lang w:eastAsia="sv-SE"/>
        </w:rPr>
      </w:pPr>
      <w:r w:rsidRPr="00E65DF8">
        <w:rPr>
          <w:rFonts w:ascii="Arial" w:eastAsia="Times New Roman" w:hAnsi="Arial" w:cs="Arial"/>
          <w:sz w:val="20"/>
          <w:szCs w:val="20"/>
          <w:lang w:eastAsia="sv-SE"/>
        </w:rPr>
        <w:t>Du är även välkommen att kontakta oss för att ändra ditt samtycke.</w:t>
      </w:r>
    </w:p>
    <w:p w:rsidR="00336593" w:rsidRDefault="00336593" w:rsidP="00336593">
      <w:r>
        <w:lastRenderedPageBreak/>
        <w:t xml:space="preserve">"GDPR". </w:t>
      </w:r>
    </w:p>
    <w:p w:rsidR="00336593" w:rsidRDefault="00336593" w:rsidP="00336593">
      <w:r>
        <w:t>Avdelning Förordning om skydd för fysiska personer med avseende på behandling av personuppgifter och om fri rörlighet för sådana uppgifter och om upphävande av direktiv 95/46 / EG (dataskyddsdirektivet)</w:t>
      </w:r>
    </w:p>
    <w:p w:rsidR="00336593" w:rsidRDefault="00336593" w:rsidP="00336593">
      <w:r>
        <w:t>Framställd av Europaparlamentet och Europeiska unionens råd</w:t>
      </w:r>
    </w:p>
    <w:p w:rsidR="00336593" w:rsidRDefault="00336593" w:rsidP="00336593">
      <w:r>
        <w:t>Tidskriftsreferens L119, 4 maj 2016, sid. 1-88</w:t>
      </w:r>
    </w:p>
    <w:p w:rsidR="00336593" w:rsidRDefault="00336593" w:rsidP="00336593">
      <w:r>
        <w:t>Historia</w:t>
      </w:r>
    </w:p>
    <w:p w:rsidR="00336593" w:rsidRDefault="00336593" w:rsidP="00336593">
      <w:pPr>
        <w:spacing w:after="0"/>
      </w:pPr>
      <w:r>
        <w:t>Datum gjord 14 april 2016</w:t>
      </w:r>
    </w:p>
    <w:p w:rsidR="00336593" w:rsidRDefault="00336593" w:rsidP="00336593">
      <w:pPr>
        <w:spacing w:after="0"/>
      </w:pPr>
      <w:r>
        <w:t>Datum för genomförande 25 maj 2018</w:t>
      </w:r>
    </w:p>
    <w:p w:rsidR="00336593" w:rsidRDefault="00336593" w:rsidP="00336593">
      <w:pPr>
        <w:spacing w:after="0"/>
      </w:pPr>
      <w:r>
        <w:t>Förberedande texter</w:t>
      </w:r>
    </w:p>
    <w:p w:rsidR="00336593" w:rsidRDefault="00336593" w:rsidP="00336593">
      <w:pPr>
        <w:spacing w:after="0"/>
      </w:pPr>
      <w:r>
        <w:t>Kommissionens förslag KOM / 2012/010 slutlig - 2012/0010 (COD)</w:t>
      </w:r>
    </w:p>
    <w:p w:rsidR="00336593" w:rsidRDefault="00336593" w:rsidP="00336593">
      <w:pPr>
        <w:spacing w:after="0"/>
      </w:pPr>
      <w:r>
        <w:t>Annan lagstiftning</w:t>
      </w:r>
    </w:p>
    <w:p w:rsidR="00336593" w:rsidRDefault="00336593" w:rsidP="00336593">
      <w:pPr>
        <w:spacing w:after="0"/>
      </w:pPr>
      <w:r>
        <w:t>Ersätter dataskyddsdirektivet</w:t>
      </w:r>
    </w:p>
    <w:p w:rsidR="00336593" w:rsidRDefault="00336593" w:rsidP="00336593"/>
    <w:p w:rsidR="00336593" w:rsidRDefault="00336593" w:rsidP="00336593">
      <w:r>
        <w:t>Nuvarande lagstiftning</w:t>
      </w:r>
    </w:p>
    <w:p w:rsidR="00336593" w:rsidRDefault="00336593" w:rsidP="00336593">
      <w:r>
        <w:t>Allmänna dataskyddsbestämmelserna (GDPR) (EU) 2016/679 är en förordning i EU: s lagstiftning om dataskydd och integritet för alla personer inom Europeiska unionen (EU) och Europeiska ekonomiska samarbetsområdet (EES). Det handlar också om export av personuppgifter utanför EU och EES. GDPR syftar främst till att ge kontroll över medborgarna och invånarna över deras personuppgifter och förenkla regelverket för internationell verksamhet genom att förena förordningen inom EU. [1]</w:t>
      </w:r>
    </w:p>
    <w:p w:rsidR="00336593" w:rsidRDefault="00336593" w:rsidP="00336593">
      <w:pPr>
        <w:shd w:val="clear" w:color="auto" w:fill="FFFFFF"/>
        <w:spacing w:after="225" w:line="360" w:lineRule="atLeast"/>
      </w:pPr>
      <w:r>
        <w:t xml:space="preserve">Förordningen om skydd av personuppgifter 95/46 / EG innehåller bestämmelser och krav som gäller behandling av personuppgifter som individer (formellt kallade registrerade i GDPR) inom Europeiska unionen, och gäller för alla företag oavsett plats, som driver affärer med </w:t>
      </w:r>
      <w:r w:rsidR="00622651">
        <w:t>e</w:t>
      </w:r>
      <w:r>
        <w:t>uropeiska ekonomiska samarbetsområdet.</w:t>
      </w:r>
    </w:p>
    <w:p w:rsidR="00336593" w:rsidRDefault="00336593" w:rsidP="00336593">
      <w:pPr>
        <w:shd w:val="clear" w:color="auto" w:fill="FFFFFF"/>
        <w:spacing w:after="225" w:line="360" w:lineRule="atLeast"/>
      </w:pPr>
      <w:r>
        <w:t>För ekonomisk dokument se Gross regional inrikes, Förordning (EU) 2016/679, EU-förordningen.</w:t>
      </w:r>
    </w:p>
    <w:p w:rsidR="00336593" w:rsidRDefault="00336593" w:rsidP="00336593">
      <w:pPr>
        <w:shd w:val="clear" w:color="auto" w:fill="FFFFFF"/>
        <w:spacing w:after="225" w:line="360" w:lineRule="atLeast"/>
      </w:pPr>
    </w:p>
    <w:p w:rsidR="00336593" w:rsidRDefault="00336593" w:rsidP="00336593">
      <w:pPr>
        <w:shd w:val="clear" w:color="auto" w:fill="FFFFFF"/>
        <w:spacing w:after="225" w:line="360" w:lineRule="atLeast"/>
      </w:pPr>
      <w:r>
        <w:t>Svensk lag:</w:t>
      </w:r>
    </w:p>
    <w:p w:rsidR="00336593" w:rsidRPr="00E65DF8" w:rsidRDefault="00336593" w:rsidP="00336593">
      <w:pPr>
        <w:shd w:val="clear" w:color="auto" w:fill="FFFFFF"/>
        <w:spacing w:after="225" w:line="360" w:lineRule="atLeast"/>
      </w:pPr>
      <w:r>
        <w:t>Proposition 2017/18:105 Ny dataskyddslag.</w:t>
      </w:r>
    </w:p>
    <w:sectPr w:rsidR="00336593" w:rsidRPr="00E65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64"/>
    <w:rsid w:val="00336593"/>
    <w:rsid w:val="00467F72"/>
    <w:rsid w:val="00622651"/>
    <w:rsid w:val="00943C64"/>
    <w:rsid w:val="00AE3BB6"/>
    <w:rsid w:val="00E65DF8"/>
    <w:rsid w:val="00FB5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6B8B"/>
  <w15:chartTrackingRefBased/>
  <w15:docId w15:val="{46355116-24A3-4793-BC52-4F154688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943C6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43C6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943C64"/>
    <w:rPr>
      <w:b/>
      <w:bCs/>
    </w:rPr>
  </w:style>
  <w:style w:type="paragraph" w:styleId="Normalwebb">
    <w:name w:val="Normal (Web)"/>
    <w:basedOn w:val="Normal"/>
    <w:uiPriority w:val="99"/>
    <w:semiHidden/>
    <w:unhideWhenUsed/>
    <w:rsid w:val="00943C6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43C64"/>
    <w:rPr>
      <w:color w:val="0000FF"/>
      <w:u w:val="single"/>
    </w:rPr>
  </w:style>
  <w:style w:type="paragraph" w:styleId="Ballongtext">
    <w:name w:val="Balloon Text"/>
    <w:basedOn w:val="Normal"/>
    <w:link w:val="BallongtextChar"/>
    <w:uiPriority w:val="99"/>
    <w:semiHidden/>
    <w:unhideWhenUsed/>
    <w:rsid w:val="00FB5A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5A1A"/>
    <w:rPr>
      <w:rFonts w:ascii="Segoe UI" w:hAnsi="Segoe UI" w:cs="Segoe UI"/>
      <w:sz w:val="18"/>
      <w:szCs w:val="18"/>
    </w:rPr>
  </w:style>
  <w:style w:type="character" w:styleId="Olstomnmnande">
    <w:name w:val="Unresolved Mention"/>
    <w:basedOn w:val="Standardstycketeckensnitt"/>
    <w:uiPriority w:val="99"/>
    <w:semiHidden/>
    <w:unhideWhenUsed/>
    <w:rsid w:val="0062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ndvendare\AppData\Local\Packages\microsoft.windowscommunicationsapps_8wekyb3d8bbwe\LocalState\Files\S0\5\gefleforum@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3716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dc:creator>
  <cp:keywords/>
  <dc:description/>
  <cp:lastModifiedBy>Annette Norgren</cp:lastModifiedBy>
  <cp:revision>2</cp:revision>
  <cp:lastPrinted>2018-05-24T18:58:00Z</cp:lastPrinted>
  <dcterms:created xsi:type="dcterms:W3CDTF">2018-06-25T10:57:00Z</dcterms:created>
  <dcterms:modified xsi:type="dcterms:W3CDTF">2018-06-25T10:57:00Z</dcterms:modified>
</cp:coreProperties>
</file>